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8F" w:rsidRPr="002E408F" w:rsidRDefault="002E408F" w:rsidP="002E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40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408F" w:rsidRDefault="002E408F" w:rsidP="002E408F">
      <w:pPr>
        <w:pStyle w:val="Bezmezer"/>
        <w:ind w:firstLine="708"/>
        <w:jc w:val="both"/>
        <w:rPr>
          <w:lang w:eastAsia="cs-CZ"/>
        </w:rPr>
      </w:pPr>
      <w:r w:rsidRPr="002E408F">
        <w:rPr>
          <w:lang w:eastAsia="cs-CZ"/>
        </w:rPr>
        <w:t xml:space="preserve">Vzhledem k šíření </w:t>
      </w:r>
      <w:proofErr w:type="spellStart"/>
      <w:r w:rsidRPr="002E408F">
        <w:rPr>
          <w:lang w:eastAsia="cs-CZ"/>
        </w:rPr>
        <w:t>koronaviru</w:t>
      </w:r>
      <w:proofErr w:type="spellEnd"/>
      <w:r w:rsidRPr="002E408F">
        <w:rPr>
          <w:lang w:eastAsia="cs-CZ"/>
        </w:rPr>
        <w:t xml:space="preserve"> nám zavřeli školy. Postupně se uzavřeli </w:t>
      </w:r>
      <w:proofErr w:type="spellStart"/>
      <w:r w:rsidRPr="002E408F">
        <w:rPr>
          <w:lang w:eastAsia="cs-CZ"/>
        </w:rPr>
        <w:t>restaurace,kina,obchodní</w:t>
      </w:r>
      <w:proofErr w:type="spellEnd"/>
      <w:r w:rsidRPr="002E408F">
        <w:rPr>
          <w:lang w:eastAsia="cs-CZ"/>
        </w:rPr>
        <w:t xml:space="preserve"> centra a museli se zrušit divadelní </w:t>
      </w:r>
      <w:proofErr w:type="spellStart"/>
      <w:proofErr w:type="gramStart"/>
      <w:r w:rsidRPr="002E408F">
        <w:rPr>
          <w:lang w:eastAsia="cs-CZ"/>
        </w:rPr>
        <w:t>představení.Vláda</w:t>
      </w:r>
      <w:proofErr w:type="spellEnd"/>
      <w:proofErr w:type="gramEnd"/>
      <w:r w:rsidRPr="002E408F">
        <w:rPr>
          <w:lang w:eastAsia="cs-CZ"/>
        </w:rPr>
        <w:t xml:space="preserve"> zakázala scházení osob nad 20 a pak nad 5 </w:t>
      </w:r>
      <w:proofErr w:type="spellStart"/>
      <w:r w:rsidRPr="002E408F">
        <w:rPr>
          <w:lang w:eastAsia="cs-CZ"/>
        </w:rPr>
        <w:t>osob.Musíme</w:t>
      </w:r>
      <w:proofErr w:type="spellEnd"/>
      <w:r w:rsidRPr="002E408F">
        <w:rPr>
          <w:lang w:eastAsia="cs-CZ"/>
        </w:rPr>
        <w:t xml:space="preserve"> být doma a má štěstí, kdo má </w:t>
      </w:r>
      <w:proofErr w:type="spellStart"/>
      <w:r w:rsidRPr="002E408F">
        <w:rPr>
          <w:lang w:eastAsia="cs-CZ"/>
        </w:rPr>
        <w:t>zahradu.Každý</w:t>
      </w:r>
      <w:proofErr w:type="spellEnd"/>
      <w:r w:rsidRPr="002E408F">
        <w:rPr>
          <w:lang w:eastAsia="cs-CZ"/>
        </w:rPr>
        <w:t xml:space="preserve"> den s </w:t>
      </w:r>
      <w:proofErr w:type="spellStart"/>
      <w:r w:rsidRPr="002E408F">
        <w:rPr>
          <w:lang w:eastAsia="cs-CZ"/>
        </w:rPr>
        <w:t>bráchou</w:t>
      </w:r>
      <w:proofErr w:type="spellEnd"/>
      <w:r w:rsidRPr="002E408F">
        <w:rPr>
          <w:lang w:eastAsia="cs-CZ"/>
        </w:rPr>
        <w:t xml:space="preserve"> skáčeme na trampolíně a střídavě se učíme a snažíme se co nejvíce hodin dne trávit venku. Nikdy bych neřekla, že se mi bude po škole stýskat. Ale jsme doma druhý týden a chybí mi paní učitelka, kamarádi a nejvíc gymnastika. Mamka se se mnou snaží učit, ale také musí chodit do </w:t>
      </w:r>
      <w:proofErr w:type="spellStart"/>
      <w:proofErr w:type="gramStart"/>
      <w:r w:rsidRPr="002E408F">
        <w:rPr>
          <w:lang w:eastAsia="cs-CZ"/>
        </w:rPr>
        <w:t>práce,tak</w:t>
      </w:r>
      <w:proofErr w:type="spellEnd"/>
      <w:proofErr w:type="gramEnd"/>
      <w:r w:rsidRPr="002E408F">
        <w:rPr>
          <w:lang w:eastAsia="cs-CZ"/>
        </w:rPr>
        <w:t xml:space="preserve"> se jí snažím pomáhat. Nemocných stále přibývá, kvůli nákaze jsme všichni moc omezený. Ale </w:t>
      </w:r>
      <w:proofErr w:type="spellStart"/>
      <w:proofErr w:type="gramStart"/>
      <w:r w:rsidRPr="002E408F">
        <w:rPr>
          <w:lang w:eastAsia="cs-CZ"/>
        </w:rPr>
        <w:t>myslím,že</w:t>
      </w:r>
      <w:proofErr w:type="spellEnd"/>
      <w:proofErr w:type="gramEnd"/>
      <w:r w:rsidRPr="002E408F">
        <w:rPr>
          <w:lang w:eastAsia="cs-CZ"/>
        </w:rPr>
        <w:t xml:space="preserve"> omezení, které vláda vydala, jsou správná a snad se nemoc nebude tak rychle šířit jako v Itálii a v Číně. Bojím se o mamku, protože pracuje v nemocnici. </w:t>
      </w:r>
    </w:p>
    <w:p w:rsidR="002E408F" w:rsidRDefault="002E408F" w:rsidP="002E408F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Barča </w:t>
      </w:r>
      <w:r w:rsidRPr="002E408F">
        <w:rPr>
          <w:lang w:eastAsia="cs-CZ"/>
        </w:rPr>
        <w:t>Š.</w:t>
      </w:r>
    </w:p>
    <w:p w:rsidR="002E408F" w:rsidRPr="002E408F" w:rsidRDefault="002E408F" w:rsidP="002E408F">
      <w:pPr>
        <w:pStyle w:val="Bezmezer"/>
        <w:ind w:firstLine="708"/>
        <w:jc w:val="both"/>
        <w:rPr>
          <w:lang w:eastAsia="cs-CZ"/>
        </w:rPr>
      </w:pPr>
    </w:p>
    <w:p w:rsidR="002E408F" w:rsidRDefault="002E408F" w:rsidP="002E408F">
      <w:pPr>
        <w:pStyle w:val="Bezmezer"/>
        <w:ind w:firstLine="708"/>
        <w:jc w:val="both"/>
        <w:rPr>
          <w:lang w:eastAsia="cs-CZ"/>
        </w:rPr>
      </w:pPr>
      <w:r w:rsidRPr="002E408F">
        <w:rPr>
          <w:lang w:eastAsia="cs-CZ"/>
        </w:rPr>
        <w:t xml:space="preserve">Na celém světě je teď moc vážná nemoc - epidemie </w:t>
      </w:r>
      <w:proofErr w:type="spellStart"/>
      <w:r w:rsidRPr="002E408F">
        <w:rPr>
          <w:lang w:eastAsia="cs-CZ"/>
        </w:rPr>
        <w:t>Koronaviru</w:t>
      </w:r>
      <w:proofErr w:type="spellEnd"/>
      <w:r w:rsidRPr="002E408F">
        <w:rPr>
          <w:lang w:eastAsia="cs-CZ"/>
        </w:rPr>
        <w:t xml:space="preserve">. Moc lidí se nakazilo a bohužel už hodně lidí na tuto nemoc taky umřelo. Lidí nemůžou cestovat do zahraničí. V České Republice je vyhlášen výjimečný stav. Jsou zavřené všechny školy a většina obchodů. Lidé se nemůžou navštěvovat, musí nosit roušky. Učíme se místo ve škole doma. Chybí mi hodně kamarádi. Nemůžu ani navštívit babičku a dědu. Snad se nám ta ošklivá nemoc vyhne a doufám, že těch nakažených lidí bude ubývat. </w:t>
      </w:r>
    </w:p>
    <w:p w:rsidR="002E408F" w:rsidRPr="002E408F" w:rsidRDefault="002E408F" w:rsidP="002E408F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Domča </w:t>
      </w:r>
      <w:r w:rsidRPr="002E408F">
        <w:rPr>
          <w:lang w:eastAsia="cs-CZ"/>
        </w:rPr>
        <w:t>K.</w:t>
      </w:r>
    </w:p>
    <w:p w:rsidR="005C6E21" w:rsidRDefault="005C6E21"/>
    <w:p w:rsidR="00900D4D" w:rsidRDefault="00900D4D" w:rsidP="00900D4D">
      <w:pPr>
        <w:rPr>
          <w:rFonts w:eastAsia="Times New Roman"/>
        </w:rPr>
      </w:pPr>
      <w:r>
        <w:rPr>
          <w:rFonts w:eastAsia="Times New Roman"/>
        </w:rPr>
        <w:t xml:space="preserve">Dnes 11.3.  2020 nám uzavřeli </w:t>
      </w:r>
      <w:proofErr w:type="spellStart"/>
      <w:r>
        <w:rPr>
          <w:rFonts w:eastAsia="Times New Roman"/>
        </w:rPr>
        <w:t>školu,kvůli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corona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viru.Z</w:t>
      </w:r>
      <w:proofErr w:type="spellEnd"/>
      <w:r>
        <w:rPr>
          <w:rFonts w:eastAsia="Times New Roman"/>
        </w:rPr>
        <w:t xml:space="preserve"> počátku</w:t>
      </w:r>
      <w:proofErr w:type="gramEnd"/>
      <w:r>
        <w:rPr>
          <w:rFonts w:eastAsia="Times New Roman"/>
        </w:rPr>
        <w:t xml:space="preserve"> jsem měla radost , ale po týdnu jsem zjistila , že to nebude vůbec </w:t>
      </w:r>
      <w:proofErr w:type="spellStart"/>
      <w:r>
        <w:rPr>
          <w:rFonts w:eastAsia="Times New Roman"/>
        </w:rPr>
        <w:t>jednoduché.Začalo</w:t>
      </w:r>
      <w:proofErr w:type="spellEnd"/>
      <w:r>
        <w:rPr>
          <w:rFonts w:eastAsia="Times New Roman"/>
        </w:rPr>
        <w:t xml:space="preserve"> se mi stýskat po škole po kamarádech a Paní </w:t>
      </w:r>
      <w:proofErr w:type="spellStart"/>
      <w:r>
        <w:rPr>
          <w:rFonts w:eastAsia="Times New Roman"/>
        </w:rPr>
        <w:t>učitelce.Zprávy</w:t>
      </w:r>
      <w:proofErr w:type="spellEnd"/>
      <w:r>
        <w:rPr>
          <w:rFonts w:eastAsia="Times New Roman"/>
        </w:rPr>
        <w:t xml:space="preserve"> , které jsme slyšeli v televizi nebyly , vůbec </w:t>
      </w:r>
      <w:proofErr w:type="spellStart"/>
      <w:r>
        <w:rPr>
          <w:rFonts w:eastAsia="Times New Roman"/>
        </w:rPr>
        <w:t>příjemné.Maminka</w:t>
      </w:r>
      <w:proofErr w:type="spellEnd"/>
      <w:r>
        <w:rPr>
          <w:rFonts w:eastAsia="Times New Roman"/>
        </w:rPr>
        <w:t xml:space="preserve"> přestala chodit do práce , protože byla nucena uzavřít </w:t>
      </w:r>
      <w:proofErr w:type="spellStart"/>
      <w:r>
        <w:rPr>
          <w:rFonts w:eastAsia="Times New Roman"/>
        </w:rPr>
        <w:t>kadeřnictví.Není</w:t>
      </w:r>
      <w:proofErr w:type="spellEnd"/>
      <w:r>
        <w:rPr>
          <w:rFonts w:eastAsia="Times New Roman"/>
        </w:rPr>
        <w:t xml:space="preserve"> to teď </w:t>
      </w:r>
      <w:proofErr w:type="spellStart"/>
      <w:r>
        <w:rPr>
          <w:rFonts w:eastAsia="Times New Roman"/>
        </w:rPr>
        <w:t>jednoduché.Bojím</w:t>
      </w:r>
      <w:proofErr w:type="spellEnd"/>
      <w:r>
        <w:rPr>
          <w:rFonts w:eastAsia="Times New Roman"/>
        </w:rPr>
        <w:t xml:space="preserve"> se i o babičku a dědu , které moc miluju a dlouho je </w:t>
      </w:r>
      <w:proofErr w:type="spellStart"/>
      <w:r>
        <w:rPr>
          <w:rFonts w:eastAsia="Times New Roman"/>
        </w:rPr>
        <w:t>neuvidím.Je</w:t>
      </w:r>
      <w:proofErr w:type="spellEnd"/>
      <w:r>
        <w:rPr>
          <w:rFonts w:eastAsia="Times New Roman"/>
        </w:rPr>
        <w:t xml:space="preserve"> to strašně zvláštní , když všichni chodí v </w:t>
      </w:r>
      <w:proofErr w:type="spellStart"/>
      <w:r>
        <w:rPr>
          <w:rFonts w:eastAsia="Times New Roman"/>
        </w:rPr>
        <w:t>rouškách.Doufám</w:t>
      </w:r>
      <w:proofErr w:type="spellEnd"/>
      <w:r>
        <w:rPr>
          <w:rFonts w:eastAsia="Times New Roman"/>
        </w:rPr>
        <w:t xml:space="preserve"> ,  že to brzy ustane a budeme zase všichni spolu a zdraví.</w:t>
      </w:r>
    </w:p>
    <w:p w:rsidR="00900D4D" w:rsidRDefault="00900D4D" w:rsidP="00900D4D">
      <w:pPr>
        <w:rPr>
          <w:rFonts w:eastAsia="Times New Roman"/>
        </w:rPr>
      </w:pPr>
      <w:proofErr w:type="spellStart"/>
      <w:r>
        <w:rPr>
          <w:rFonts w:eastAsia="Times New Roman"/>
        </w:rPr>
        <w:t>Reportér:</w:t>
      </w:r>
      <w:bookmarkStart w:id="0" w:name="_GoBack"/>
      <w:bookmarkEnd w:id="0"/>
      <w:r>
        <w:rPr>
          <w:rFonts w:eastAsia="Times New Roman"/>
        </w:rPr>
        <w:t>Gabriela</w:t>
      </w:r>
      <w:proofErr w:type="spellEnd"/>
      <w:r>
        <w:rPr>
          <w:rFonts w:eastAsia="Times New Roman"/>
        </w:rPr>
        <w:t xml:space="preserve"> Kalendová</w:t>
      </w:r>
    </w:p>
    <w:p w:rsidR="00900D4D" w:rsidRDefault="00900D4D"/>
    <w:sectPr w:rsidR="0090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8F"/>
    <w:rsid w:val="002E408F"/>
    <w:rsid w:val="004B1457"/>
    <w:rsid w:val="005C6E21"/>
    <w:rsid w:val="0090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ECD9"/>
  <w15:chartTrackingRefBased/>
  <w15:docId w15:val="{3EE8C488-7794-4724-8608-7C652668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2E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E4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1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3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9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8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23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73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95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92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97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51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16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865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919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481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89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911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6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0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9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1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16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9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56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3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9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07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79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17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286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858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917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407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33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073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689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HP250</dc:creator>
  <cp:keywords/>
  <dc:description/>
  <cp:lastModifiedBy>HP250</cp:lastModifiedBy>
  <cp:revision>2</cp:revision>
  <dcterms:created xsi:type="dcterms:W3CDTF">2020-03-30T14:06:00Z</dcterms:created>
  <dcterms:modified xsi:type="dcterms:W3CDTF">2020-04-02T12:31:00Z</dcterms:modified>
</cp:coreProperties>
</file>