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FD" w:rsidRPr="00972CFD" w:rsidRDefault="00972CFD" w:rsidP="00972CFD">
      <w:pPr>
        <w:jc w:val="right"/>
        <w:rPr>
          <w:rFonts w:ascii="Times New Roman" w:hAnsi="Times New Roman" w:cs="Times New Roman"/>
          <w:sz w:val="24"/>
          <w:szCs w:val="24"/>
        </w:rPr>
      </w:pPr>
      <w:r w:rsidRPr="00972CFD">
        <w:rPr>
          <w:rFonts w:ascii="Times New Roman" w:hAnsi="Times New Roman" w:cs="Times New Roman"/>
          <w:sz w:val="24"/>
          <w:szCs w:val="24"/>
        </w:rPr>
        <w:t>21. ledna</w:t>
      </w:r>
    </w:p>
    <w:p w:rsidR="002C0B7B" w:rsidRPr="00972CFD" w:rsidRDefault="00972CFD" w:rsidP="00972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FD">
        <w:rPr>
          <w:rFonts w:ascii="Times New Roman" w:hAnsi="Times New Roman" w:cs="Times New Roman"/>
          <w:b/>
          <w:sz w:val="28"/>
          <w:szCs w:val="28"/>
        </w:rPr>
        <w:t>Obrození měšťanské společnosti</w:t>
      </w:r>
    </w:p>
    <w:p w:rsidR="00972CFD" w:rsidRDefault="00972CFD" w:rsidP="0097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FD">
        <w:rPr>
          <w:rFonts w:ascii="Times New Roman" w:hAnsi="Times New Roman" w:cs="Times New Roman"/>
          <w:b/>
          <w:sz w:val="24"/>
          <w:szCs w:val="24"/>
        </w:rPr>
        <w:t>konec 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CFD">
        <w:rPr>
          <w:rFonts w:ascii="Times New Roman" w:hAnsi="Times New Roman" w:cs="Times New Roman"/>
          <w:b/>
          <w:sz w:val="24"/>
          <w:szCs w:val="24"/>
        </w:rPr>
        <w:t>st. a polovina 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CFD">
        <w:rPr>
          <w:rFonts w:ascii="Times New Roman" w:hAnsi="Times New Roman" w:cs="Times New Roman"/>
          <w:b/>
          <w:sz w:val="24"/>
          <w:szCs w:val="24"/>
        </w:rPr>
        <w:t>st.</w:t>
      </w:r>
    </w:p>
    <w:p w:rsidR="00972CFD" w:rsidRDefault="00972CFD" w:rsidP="00972CFD">
      <w:pPr>
        <w:rPr>
          <w:rFonts w:ascii="Times New Roman" w:hAnsi="Times New Roman" w:cs="Times New Roman"/>
          <w:b/>
          <w:sz w:val="24"/>
          <w:szCs w:val="24"/>
        </w:rPr>
      </w:pPr>
    </w:p>
    <w:p w:rsidR="00972CFD" w:rsidRDefault="00972CFD" w:rsidP="00972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Nástup kapitalismu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 w:rsidRPr="00972CFD">
        <w:rPr>
          <w:rFonts w:ascii="Times New Roman" w:hAnsi="Times New Roman" w:cs="Times New Roman"/>
          <w:sz w:val="24"/>
          <w:szCs w:val="24"/>
        </w:rPr>
        <w:t>- všichni lidé jsou svobodní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většina lidí žije na venkově</w:t>
      </w:r>
    </w:p>
    <w:p w:rsidR="00972CFD" w:rsidRPr="00972CFD" w:rsidRDefault="00972CFD" w:rsidP="00972CFD">
      <w:pPr>
        <w:rPr>
          <w:rFonts w:ascii="Times New Roman" w:hAnsi="Times New Roman" w:cs="Times New Roman"/>
          <w:b/>
          <w:sz w:val="24"/>
          <w:szCs w:val="24"/>
        </w:rPr>
      </w:pPr>
      <w:r w:rsidRPr="00972CFD">
        <w:rPr>
          <w:rFonts w:ascii="Times New Roman" w:hAnsi="Times New Roman" w:cs="Times New Roman"/>
          <w:b/>
          <w:sz w:val="24"/>
          <w:szCs w:val="24"/>
        </w:rPr>
        <w:t>Nadvláda němčiny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Habsburkové zavádějí jako úřední a hlavní jazyk němčinu - poněmčování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česky mluvili jen na venkově a chudší měšťané</w:t>
      </w:r>
    </w:p>
    <w:p w:rsidR="00972CFD" w:rsidRPr="00972CFD" w:rsidRDefault="00972CFD" w:rsidP="00972CFD">
      <w:pPr>
        <w:rPr>
          <w:rFonts w:ascii="Times New Roman" w:hAnsi="Times New Roman" w:cs="Times New Roman"/>
          <w:b/>
          <w:sz w:val="24"/>
          <w:szCs w:val="24"/>
        </w:rPr>
      </w:pPr>
      <w:r w:rsidRPr="00972CFD">
        <w:rPr>
          <w:rFonts w:ascii="Times New Roman" w:hAnsi="Times New Roman" w:cs="Times New Roman"/>
          <w:b/>
          <w:sz w:val="24"/>
          <w:szCs w:val="24"/>
        </w:rPr>
        <w:t>Počátky národního obrození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učitelé, umělci a vědci z venkova chtějí zachránit češtinu = vlastenci, národní buditelé 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píší české knihy, skládají české básně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české knihkupectví a nakladatelství Česká expedice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české divadlo Bouda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loutkář M. Kopecký</w:t>
      </w:r>
    </w:p>
    <w:p w:rsidR="00972CFD" w:rsidRPr="00292D82" w:rsidRDefault="00292D82" w:rsidP="00972CFD">
      <w:pPr>
        <w:rPr>
          <w:rFonts w:ascii="Times New Roman" w:hAnsi="Times New Roman" w:cs="Times New Roman"/>
          <w:sz w:val="24"/>
          <w:szCs w:val="24"/>
        </w:rPr>
      </w:pPr>
      <w:r w:rsidRPr="00292D82">
        <w:rPr>
          <w:rFonts w:ascii="Times New Roman" w:hAnsi="Times New Roman" w:cs="Times New Roman"/>
          <w:sz w:val="24"/>
          <w:szCs w:val="24"/>
        </w:rPr>
        <w:t>- zájem o českou minulost</w:t>
      </w:r>
      <w:r>
        <w:rPr>
          <w:rFonts w:ascii="Times New Roman" w:hAnsi="Times New Roman" w:cs="Times New Roman"/>
          <w:sz w:val="24"/>
          <w:szCs w:val="24"/>
        </w:rPr>
        <w:t xml:space="preserve"> - historik </w:t>
      </w:r>
      <w:r w:rsidR="00972CFD" w:rsidRPr="00292D82">
        <w:rPr>
          <w:rFonts w:ascii="Times New Roman" w:hAnsi="Times New Roman" w:cs="Times New Roman"/>
          <w:b/>
          <w:sz w:val="24"/>
          <w:szCs w:val="24"/>
        </w:rPr>
        <w:t>František Palacký</w:t>
      </w:r>
      <w:r>
        <w:rPr>
          <w:rFonts w:ascii="Times New Roman" w:hAnsi="Times New Roman" w:cs="Times New Roman"/>
          <w:sz w:val="24"/>
          <w:szCs w:val="24"/>
        </w:rPr>
        <w:t xml:space="preserve"> - r.1526</w:t>
      </w:r>
    </w:p>
    <w:p w:rsidR="00972CFD" w:rsidRDefault="00972CFD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D82">
        <w:rPr>
          <w:rFonts w:ascii="Times New Roman" w:hAnsi="Times New Roman" w:cs="Times New Roman"/>
          <w:sz w:val="24"/>
          <w:szCs w:val="24"/>
        </w:rPr>
        <w:t xml:space="preserve">zájem o českou hudbu, malířství a divadlo, herec a dramatik </w:t>
      </w:r>
      <w:r w:rsidR="00292D82" w:rsidRPr="00292D82">
        <w:rPr>
          <w:rFonts w:ascii="Times New Roman" w:hAnsi="Times New Roman" w:cs="Times New Roman"/>
          <w:b/>
          <w:sz w:val="24"/>
          <w:szCs w:val="24"/>
        </w:rPr>
        <w:t>Josef Kajetán Tyl</w:t>
      </w:r>
      <w:r w:rsidR="00292D82">
        <w:rPr>
          <w:rFonts w:ascii="Times New Roman" w:hAnsi="Times New Roman" w:cs="Times New Roman"/>
          <w:sz w:val="24"/>
          <w:szCs w:val="24"/>
        </w:rPr>
        <w:t xml:space="preserve"> - píše divadelní hry, např. Fidlovačka aneb Žádný hněv a žádná rvačka (v ní Kde domov můj) </w:t>
      </w:r>
    </w:p>
    <w:p w:rsidR="00292D82" w:rsidRPr="00292D82" w:rsidRDefault="00292D82" w:rsidP="00972CFD">
      <w:pPr>
        <w:rPr>
          <w:rFonts w:ascii="Times New Roman" w:hAnsi="Times New Roman" w:cs="Times New Roman"/>
          <w:b/>
          <w:sz w:val="24"/>
          <w:szCs w:val="24"/>
        </w:rPr>
      </w:pPr>
      <w:r w:rsidRPr="00292D82">
        <w:rPr>
          <w:rFonts w:ascii="Times New Roman" w:hAnsi="Times New Roman" w:cs="Times New Roman"/>
          <w:b/>
          <w:sz w:val="24"/>
          <w:szCs w:val="24"/>
        </w:rPr>
        <w:t>Obrození na postupu</w:t>
      </w:r>
    </w:p>
    <w:p w:rsidR="00292D82" w:rsidRPr="00972CFD" w:rsidRDefault="00292D82" w:rsidP="0097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vznikají muzea, ochotnická divadla, čtenářské spolky, kroužky, bály - vznikl národní tanec polka</w:t>
      </w:r>
    </w:p>
    <w:p w:rsidR="00972CFD" w:rsidRPr="00972CFD" w:rsidRDefault="00972CFD" w:rsidP="00972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2CFD" w:rsidRPr="00972CFD" w:rsidSect="002C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CFD"/>
    <w:rsid w:val="00292D82"/>
    <w:rsid w:val="002C0B7B"/>
    <w:rsid w:val="009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2021-01-15T14:14:00Z</dcterms:created>
  <dcterms:modified xsi:type="dcterms:W3CDTF">2021-01-15T14:31:00Z</dcterms:modified>
</cp:coreProperties>
</file>